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B8738" w14:textId="657903C6" w:rsidR="0017372D" w:rsidRPr="002D56F2" w:rsidRDefault="002D56F2">
      <w:pPr>
        <w:rPr>
          <w:b/>
          <w:bCs/>
        </w:rPr>
      </w:pPr>
      <w:r w:rsidRPr="002D56F2">
        <w:rPr>
          <w:b/>
          <w:bCs/>
        </w:rPr>
        <w:t xml:space="preserve">Instructions for creating the Scratch project described in </w:t>
      </w:r>
      <w:r w:rsidR="00166FB3" w:rsidRPr="00166FB3">
        <w:rPr>
          <w:b/>
          <w:bCs/>
        </w:rPr>
        <w:t>dalelane.co.uk/blog/?p=4447</w:t>
      </w:r>
      <w:r w:rsidR="00166FB3">
        <w:rPr>
          <w:b/>
          <w:bCs/>
        </w:rPr>
        <w:t xml:space="preserve"> </w:t>
      </w:r>
    </w:p>
    <w:p w14:paraId="6FD9902A" w14:textId="3C5C154D" w:rsidR="002D56F2" w:rsidRDefault="002D56F2"/>
    <w:p w14:paraId="33AA0590" w14:textId="58AED0F2" w:rsidR="002D56F2" w:rsidRDefault="002D56F2">
      <w:r>
        <w:t xml:space="preserve">-- Dale Lane </w:t>
      </w:r>
    </w:p>
    <w:p w14:paraId="4592A643" w14:textId="260123B8" w:rsidR="002D56F2" w:rsidRDefault="002D56F2">
      <w:pPr>
        <w:pBdr>
          <w:bottom w:val="single" w:sz="6" w:space="1" w:color="auto"/>
        </w:pBdr>
      </w:pPr>
    </w:p>
    <w:p w14:paraId="355C6F98" w14:textId="3631EFB6" w:rsidR="002D56F2" w:rsidRDefault="002D56F2"/>
    <w:p w14:paraId="100EA06E" w14:textId="05D88E16" w:rsidR="002D56F2" w:rsidRDefault="002D56F2">
      <w:r>
        <w:t>Go to Teachable Machine</w:t>
      </w:r>
    </w:p>
    <w:p w14:paraId="11364E66" w14:textId="7D2F7DE3" w:rsidR="002D56F2" w:rsidRDefault="002D56F2">
      <w:r>
        <w:rPr>
          <w:noProof/>
        </w:rPr>
        <w:drawing>
          <wp:inline distT="0" distB="0" distL="0" distR="0" wp14:anchorId="4D417E2F" wp14:editId="4C990B7B">
            <wp:extent cx="5727700" cy="3580130"/>
            <wp:effectExtent l="0" t="0" r="0" b="127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6E6B" w14:textId="2FCF5E33" w:rsidR="002D56F2" w:rsidRDefault="002D56F2"/>
    <w:p w14:paraId="415D84E6" w14:textId="1B1788EA" w:rsidR="002D56F2" w:rsidRDefault="002D56F2">
      <w:r>
        <w:t>Create a new image project</w:t>
      </w:r>
    </w:p>
    <w:p w14:paraId="064C9A14" w14:textId="5FCF95FE" w:rsidR="002D56F2" w:rsidRDefault="002D56F2">
      <w:r w:rsidRPr="002D56F2">
        <w:drawing>
          <wp:inline distT="0" distB="0" distL="0" distR="0" wp14:anchorId="44247D3D" wp14:editId="030C31A1">
            <wp:extent cx="5727700" cy="3580130"/>
            <wp:effectExtent l="0" t="0" r="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45B" w14:textId="2D7AD6CE" w:rsidR="002D56F2" w:rsidRDefault="002D56F2"/>
    <w:p w14:paraId="5C8F6511" w14:textId="7DCF2408" w:rsidR="002D56F2" w:rsidRDefault="002D56F2">
      <w:r>
        <w:lastRenderedPageBreak/>
        <w:t>Choose the standard image model</w:t>
      </w:r>
    </w:p>
    <w:p w14:paraId="0EA65520" w14:textId="3797CA2A" w:rsidR="002D56F2" w:rsidRDefault="002D56F2">
      <w:r w:rsidRPr="002D56F2">
        <w:drawing>
          <wp:inline distT="0" distB="0" distL="0" distR="0" wp14:anchorId="3E5D5192" wp14:editId="08B8E0E1">
            <wp:extent cx="5727700" cy="3580130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076" w14:textId="6EE9D23B" w:rsidR="002D56F2" w:rsidRDefault="002D56F2"/>
    <w:p w14:paraId="1B330E75" w14:textId="73C761A5" w:rsidR="002D56F2" w:rsidRDefault="002D56F2">
      <w:r>
        <w:t xml:space="preserve">Set up classes for a few objects </w:t>
      </w:r>
    </w:p>
    <w:p w14:paraId="42F9FDE3" w14:textId="023BDA44" w:rsidR="002D56F2" w:rsidRDefault="002D56F2">
      <w:r w:rsidRPr="002D56F2">
        <w:drawing>
          <wp:inline distT="0" distB="0" distL="0" distR="0" wp14:anchorId="486F64DA" wp14:editId="7858D04C">
            <wp:extent cx="5727700" cy="35801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07C" w14:textId="58C4F8A4" w:rsidR="002D56F2" w:rsidRDefault="002D56F2"/>
    <w:p w14:paraId="52615798" w14:textId="77777777" w:rsidR="002D56F2" w:rsidRDefault="002D56F2"/>
    <w:p w14:paraId="395A7169" w14:textId="77777777" w:rsidR="002D56F2" w:rsidRDefault="002D56F2"/>
    <w:p w14:paraId="4D4B046D" w14:textId="77777777" w:rsidR="002D56F2" w:rsidRDefault="002D56F2"/>
    <w:p w14:paraId="5B06E944" w14:textId="77777777" w:rsidR="002D56F2" w:rsidRDefault="002D56F2"/>
    <w:p w14:paraId="4B620BA5" w14:textId="77777777" w:rsidR="002D56F2" w:rsidRDefault="002D56F2"/>
    <w:p w14:paraId="1EF45EB2" w14:textId="6CC3C16A" w:rsidR="002D56F2" w:rsidRDefault="002D56F2">
      <w:r>
        <w:lastRenderedPageBreak/>
        <w:t>Use the webcam to take photos of the object</w:t>
      </w:r>
    </w:p>
    <w:p w14:paraId="2CDFE629" w14:textId="77777777" w:rsidR="007C6577" w:rsidRDefault="007C6577"/>
    <w:p w14:paraId="3D12EEC3" w14:textId="3276C19B" w:rsidR="002D56F2" w:rsidRDefault="002D56F2">
      <w:r w:rsidRPr="002D56F2">
        <w:drawing>
          <wp:inline distT="0" distB="0" distL="0" distR="0" wp14:anchorId="10EE3113" wp14:editId="09AFE16E">
            <wp:extent cx="5727700" cy="358013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0A6" w14:textId="32D7E40D" w:rsidR="002D56F2" w:rsidRDefault="002D56F2"/>
    <w:p w14:paraId="1F548FB5" w14:textId="2F4E9515" w:rsidR="00C70519" w:rsidRDefault="00C70519">
      <w:r>
        <w:t>I used long LEGO pieces rather than my hand in the photos, as it was easier to keep that aspect of the photos consistent.</w:t>
      </w:r>
    </w:p>
    <w:p w14:paraId="40E260CA" w14:textId="77777777" w:rsidR="00C70519" w:rsidRDefault="00C70519"/>
    <w:p w14:paraId="2CEC6C11" w14:textId="47A80A3C" w:rsidR="002D56F2" w:rsidRDefault="00C70519">
      <w:r w:rsidRPr="00C70519">
        <w:drawing>
          <wp:inline distT="0" distB="0" distL="0" distR="0" wp14:anchorId="13885C1C" wp14:editId="32ADDFAD">
            <wp:extent cx="5727700" cy="35801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8C5F" w14:textId="7B1ED38D" w:rsidR="00C70519" w:rsidRDefault="00C70519"/>
    <w:p w14:paraId="68A6CD85" w14:textId="248D870A" w:rsidR="00C70519" w:rsidRDefault="00C70519"/>
    <w:p w14:paraId="413F954E" w14:textId="3F4FAAF3" w:rsidR="007C6577" w:rsidRDefault="007C6577"/>
    <w:p w14:paraId="496253E4" w14:textId="77777777" w:rsidR="0024259D" w:rsidRDefault="007C6577">
      <w:r>
        <w:lastRenderedPageBreak/>
        <w:t>Collect 250 examples of each object, in a variety of positions</w:t>
      </w:r>
      <w:r w:rsidR="0024259D">
        <w:t>, against a consistent background</w:t>
      </w:r>
    </w:p>
    <w:p w14:paraId="1647A813" w14:textId="77777777" w:rsidR="0024259D" w:rsidRDefault="0024259D"/>
    <w:p w14:paraId="6E5E0F68" w14:textId="7DB14970" w:rsidR="007C6577" w:rsidRDefault="0024259D">
      <w:r>
        <w:t>S</w:t>
      </w:r>
      <w:r w:rsidR="007C6577">
        <w:t xml:space="preserve">tart training a model </w:t>
      </w:r>
    </w:p>
    <w:p w14:paraId="648263CC" w14:textId="1D7BDB68" w:rsidR="007C6577" w:rsidRDefault="007C6577">
      <w:r w:rsidRPr="007C6577">
        <w:drawing>
          <wp:inline distT="0" distB="0" distL="0" distR="0" wp14:anchorId="3A0E2604" wp14:editId="49A46232">
            <wp:extent cx="5727700" cy="3580130"/>
            <wp:effectExtent l="0" t="0" r="0" b="127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D376" w14:textId="0F6D92F8" w:rsidR="007C6577" w:rsidRDefault="007C6577"/>
    <w:p w14:paraId="79ABE817" w14:textId="190B5F72" w:rsidR="007C6577" w:rsidRDefault="007C6577">
      <w:r>
        <w:t>Verify the model works correctly</w:t>
      </w:r>
    </w:p>
    <w:p w14:paraId="645968A9" w14:textId="4079A6DD" w:rsidR="007C6577" w:rsidRDefault="007C6577">
      <w:r w:rsidRPr="007C6577">
        <w:drawing>
          <wp:inline distT="0" distB="0" distL="0" distR="0" wp14:anchorId="20B259DD" wp14:editId="05A5B0BB">
            <wp:extent cx="5727700" cy="3580130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E40" w14:textId="275A7FB9" w:rsidR="007C6577" w:rsidRDefault="007C6577">
      <w:r w:rsidRPr="007C6577">
        <w:lastRenderedPageBreak/>
        <w:drawing>
          <wp:inline distT="0" distB="0" distL="0" distR="0" wp14:anchorId="4EBCB1CE" wp14:editId="185F9EC4">
            <wp:extent cx="5727700" cy="3580130"/>
            <wp:effectExtent l="0" t="0" r="0" b="127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B0BA" w14:textId="0693C70B" w:rsidR="007C6577" w:rsidRDefault="007C6577"/>
    <w:p w14:paraId="6E479389" w14:textId="25830585" w:rsidR="007C6577" w:rsidRDefault="007C6577">
      <w:r>
        <w:t>Export the model</w:t>
      </w:r>
    </w:p>
    <w:p w14:paraId="2E7787C6" w14:textId="1A14C369" w:rsidR="007C6577" w:rsidRDefault="007C6577">
      <w:r w:rsidRPr="007C6577">
        <w:drawing>
          <wp:inline distT="0" distB="0" distL="0" distR="0" wp14:anchorId="73496AD1" wp14:editId="15167860">
            <wp:extent cx="5727700" cy="3580130"/>
            <wp:effectExtent l="0" t="0" r="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4007" w14:textId="79E9733C" w:rsidR="007C6577" w:rsidRDefault="007C6577"/>
    <w:p w14:paraId="0BF6ADDA" w14:textId="11782AC9" w:rsidR="007C6577" w:rsidRDefault="007C6577"/>
    <w:p w14:paraId="4A0E2966" w14:textId="1C5719BB" w:rsidR="007C6577" w:rsidRDefault="007C6577"/>
    <w:p w14:paraId="5482CF15" w14:textId="394F42A7" w:rsidR="007C6577" w:rsidRDefault="007C6577"/>
    <w:p w14:paraId="30BCDB55" w14:textId="58371D7A" w:rsidR="007C6577" w:rsidRDefault="007C6577"/>
    <w:p w14:paraId="5572A3BE" w14:textId="2A00825F" w:rsidR="007C6577" w:rsidRDefault="007C6577"/>
    <w:p w14:paraId="709641E3" w14:textId="77777777" w:rsidR="007C6577" w:rsidRDefault="007C6577"/>
    <w:p w14:paraId="5A508454" w14:textId="58EB5ABB" w:rsidR="007C6577" w:rsidRDefault="007C6577">
      <w:r>
        <w:lastRenderedPageBreak/>
        <w:t xml:space="preserve">Copy the model URL </w:t>
      </w:r>
    </w:p>
    <w:p w14:paraId="580497B1" w14:textId="66236ED1" w:rsidR="007C6577" w:rsidRDefault="007C6577">
      <w:r w:rsidRPr="007C6577">
        <w:drawing>
          <wp:inline distT="0" distB="0" distL="0" distR="0" wp14:anchorId="785F3EAF" wp14:editId="259C5805">
            <wp:extent cx="5727700" cy="35801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0BDC" w14:textId="4F6A9754" w:rsidR="007C6577" w:rsidRDefault="007C6577"/>
    <w:p w14:paraId="473C40B7" w14:textId="0DC376BC" w:rsidR="007C6577" w:rsidRDefault="007C6577">
      <w:r>
        <w:t xml:space="preserve">Go to https://machinelearningforkids.co.uk/pretrained </w:t>
      </w:r>
    </w:p>
    <w:p w14:paraId="1EAEB04A" w14:textId="0B73D1F3" w:rsidR="007C6577" w:rsidRDefault="007C6577">
      <w:r w:rsidRPr="007C6577">
        <w:drawing>
          <wp:inline distT="0" distB="0" distL="0" distR="0" wp14:anchorId="76BBE6C5" wp14:editId="45BD5507">
            <wp:extent cx="5727700" cy="3580130"/>
            <wp:effectExtent l="0" t="0" r="0" b="12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1A09" w14:textId="6B907BC4" w:rsidR="007C6577" w:rsidRDefault="007C6577"/>
    <w:p w14:paraId="20E9008C" w14:textId="25C6B588" w:rsidR="007C6577" w:rsidRDefault="007C6577"/>
    <w:p w14:paraId="532EDE7F" w14:textId="481AA1E7" w:rsidR="007C6577" w:rsidRDefault="007C6577"/>
    <w:p w14:paraId="40C1E6BF" w14:textId="69BE0055" w:rsidR="007C6577" w:rsidRDefault="007C6577"/>
    <w:p w14:paraId="391F99A4" w14:textId="0C55FD7A" w:rsidR="007C6577" w:rsidRDefault="007C6577"/>
    <w:p w14:paraId="59E9DD14" w14:textId="77777777" w:rsidR="007C6577" w:rsidRDefault="007C6577"/>
    <w:p w14:paraId="5B119700" w14:textId="3C7EE7D4" w:rsidR="007C6577" w:rsidRDefault="007C6577">
      <w:r>
        <w:lastRenderedPageBreak/>
        <w:t>Go to the TensorFlow section</w:t>
      </w:r>
    </w:p>
    <w:p w14:paraId="63ABD0F6" w14:textId="7BD32519" w:rsidR="007C6577" w:rsidRDefault="007C6577">
      <w:r w:rsidRPr="007C6577">
        <w:drawing>
          <wp:inline distT="0" distB="0" distL="0" distR="0" wp14:anchorId="1873D0D6" wp14:editId="5650B116">
            <wp:extent cx="5727700" cy="3580130"/>
            <wp:effectExtent l="0" t="0" r="0" b="1270"/>
            <wp:docPr id="14" name="Picture 1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324E" w14:textId="5B11DA8E" w:rsidR="007C6577" w:rsidRDefault="007C6577"/>
    <w:p w14:paraId="56FA5200" w14:textId="1B1C9589" w:rsidR="007C6577" w:rsidRDefault="007C6577">
      <w:r>
        <w:t xml:space="preserve">Paste the URL </w:t>
      </w:r>
    </w:p>
    <w:p w14:paraId="32A16A7C" w14:textId="4697B7F2" w:rsidR="007C6577" w:rsidRDefault="007C6577">
      <w:r w:rsidRPr="007C6577">
        <w:drawing>
          <wp:inline distT="0" distB="0" distL="0" distR="0" wp14:anchorId="7CF5A9D7" wp14:editId="2035AF6D">
            <wp:extent cx="5727700" cy="3580130"/>
            <wp:effectExtent l="0" t="0" r="0" b="127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A677" w14:textId="2AD89FDE" w:rsidR="007C6577" w:rsidRDefault="007C6577"/>
    <w:p w14:paraId="5379CF6E" w14:textId="5588FCBA" w:rsidR="007C6577" w:rsidRDefault="00F87BFC">
      <w:r>
        <w:t>Click on Open Scratch</w:t>
      </w:r>
    </w:p>
    <w:p w14:paraId="03545200" w14:textId="54DA8917" w:rsidR="00F87BFC" w:rsidRDefault="00F87BFC"/>
    <w:p w14:paraId="5ECA0EF3" w14:textId="08AC57B9" w:rsidR="00F87BFC" w:rsidRDefault="00F87BFC"/>
    <w:p w14:paraId="56AE06B5" w14:textId="6D4437ED" w:rsidR="00F87BFC" w:rsidRDefault="00F87BFC"/>
    <w:p w14:paraId="6D2267B2" w14:textId="5BF10761" w:rsidR="00F87BFC" w:rsidRDefault="00F87BFC"/>
    <w:p w14:paraId="47A0B433" w14:textId="77777777" w:rsidR="00F87BFC" w:rsidRDefault="00F87BFC">
      <w:r>
        <w:lastRenderedPageBreak/>
        <w:t>Download image-classifier-relevance-</w:t>
      </w:r>
      <w:r w:rsidRPr="00F87BFC">
        <w:rPr>
          <w:b/>
          <w:bCs/>
        </w:rPr>
        <w:t>template</w:t>
      </w:r>
      <w:r>
        <w:t xml:space="preserve">.sb3 from </w:t>
      </w:r>
    </w:p>
    <w:p w14:paraId="48B50DD9" w14:textId="51EB36C3" w:rsidR="00F87BFC" w:rsidRDefault="00F87BFC">
      <w:r w:rsidRPr="00F87BFC">
        <w:t>https://ibm.box.com/v/image-classifier-visualisation</w:t>
      </w:r>
    </w:p>
    <w:p w14:paraId="57180774" w14:textId="7B2DEECD" w:rsidR="00F87BFC" w:rsidRDefault="00F87BFC">
      <w:r w:rsidRPr="00F87BFC">
        <w:drawing>
          <wp:inline distT="0" distB="0" distL="0" distR="0" wp14:anchorId="190987F8" wp14:editId="4FB3B46C">
            <wp:extent cx="5727700" cy="3580130"/>
            <wp:effectExtent l="0" t="0" r="0" b="1270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2C5B" w14:textId="4546F07F" w:rsidR="00F87BFC" w:rsidRDefault="00F87BFC"/>
    <w:p w14:paraId="4D851D11" w14:textId="138163B3" w:rsidR="00F87BFC" w:rsidRDefault="00F87BFC">
      <w:r>
        <w:t>Load the template into the Scratch window</w:t>
      </w:r>
    </w:p>
    <w:p w14:paraId="65DA88F7" w14:textId="68037FE8" w:rsidR="00F87BFC" w:rsidRDefault="00923D50">
      <w:r w:rsidRPr="00923D50">
        <w:drawing>
          <wp:inline distT="0" distB="0" distL="0" distR="0" wp14:anchorId="528B506B" wp14:editId="535110EF">
            <wp:extent cx="5727700" cy="3580130"/>
            <wp:effectExtent l="0" t="0" r="0" b="127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460" w14:textId="103652B3" w:rsidR="00923D50" w:rsidRDefault="00923D50"/>
    <w:p w14:paraId="0F0F5F1E" w14:textId="5BC0BD51" w:rsidR="00923D50" w:rsidRDefault="00923D50"/>
    <w:p w14:paraId="0C2BA7D7" w14:textId="01D2ADAA" w:rsidR="00923D50" w:rsidRDefault="00923D50"/>
    <w:p w14:paraId="0A5CFBF9" w14:textId="2C3B2F31" w:rsidR="00923D50" w:rsidRDefault="00923D50"/>
    <w:p w14:paraId="758E29F4" w14:textId="69EC6B50" w:rsidR="00923D50" w:rsidRDefault="00923D50"/>
    <w:p w14:paraId="2DDDD36D" w14:textId="3D2591E9" w:rsidR="00923D50" w:rsidRDefault="00923D50">
      <w:r>
        <w:lastRenderedPageBreak/>
        <w:t>Update the Green Flag script</w:t>
      </w:r>
    </w:p>
    <w:p w14:paraId="655B5B61" w14:textId="65FEE1DD" w:rsidR="00923D50" w:rsidRDefault="00923D50">
      <w:r w:rsidRPr="00923D50">
        <w:drawing>
          <wp:inline distT="0" distB="0" distL="0" distR="0" wp14:anchorId="268613E3" wp14:editId="5D717E15">
            <wp:extent cx="5727700" cy="3220720"/>
            <wp:effectExtent l="0" t="0" r="0" b="508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CD3F" w14:textId="4234D283" w:rsidR="00923D50" w:rsidRDefault="00923D50"/>
    <w:p w14:paraId="7F7CB564" w14:textId="43CA6D6E" w:rsidR="00923D50" w:rsidRDefault="00923D50">
      <w:r>
        <w:t>Update the “do something” script</w:t>
      </w:r>
    </w:p>
    <w:p w14:paraId="51AF615F" w14:textId="5C821364" w:rsidR="00923D50" w:rsidRDefault="00923D50">
      <w:r w:rsidRPr="00923D50">
        <w:drawing>
          <wp:inline distT="0" distB="0" distL="0" distR="0" wp14:anchorId="28825910" wp14:editId="2937CB61">
            <wp:extent cx="5727700" cy="3014980"/>
            <wp:effectExtent l="0" t="0" r="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C44A" w14:textId="6228F7DB" w:rsidR="00923D50" w:rsidRDefault="00923D50"/>
    <w:p w14:paraId="58B97DED" w14:textId="64335EC0" w:rsidR="00923D50" w:rsidRDefault="00923D50"/>
    <w:p w14:paraId="21C6EA62" w14:textId="671A6407" w:rsidR="004208AF" w:rsidRDefault="004208AF"/>
    <w:p w14:paraId="7A7C43BF" w14:textId="0C3FE31C" w:rsidR="004208AF" w:rsidRDefault="004208AF"/>
    <w:p w14:paraId="09F8723B" w14:textId="350D2708" w:rsidR="004208AF" w:rsidRDefault="004208AF">
      <w:r>
        <w:t xml:space="preserve">Click on the Green Flag </w:t>
      </w:r>
    </w:p>
    <w:p w14:paraId="734CF9B8" w14:textId="6B14F53D" w:rsidR="004208AF" w:rsidRDefault="004208AF"/>
    <w:p w14:paraId="1E11067F" w14:textId="0E32E7D1" w:rsidR="004208AF" w:rsidRDefault="004208AF"/>
    <w:p w14:paraId="51F400CF" w14:textId="18CFF4C5" w:rsidR="004208AF" w:rsidRDefault="004208AF"/>
    <w:p w14:paraId="7CEDEECC" w14:textId="4EEF0204" w:rsidR="004208AF" w:rsidRDefault="004208AF"/>
    <w:p w14:paraId="422D41AC" w14:textId="5D3D44BD" w:rsidR="004208AF" w:rsidRDefault="004208AF"/>
    <w:p w14:paraId="1282FE06" w14:textId="4657ED38" w:rsidR="004208AF" w:rsidRDefault="004208AF"/>
    <w:p w14:paraId="36344A4C" w14:textId="0BCBB970" w:rsidR="004208AF" w:rsidRDefault="004208AF">
      <w:r>
        <w:lastRenderedPageBreak/>
        <w:t>Press the “Y” key to take a screenshot of your webcam view</w:t>
      </w:r>
    </w:p>
    <w:p w14:paraId="2195C59F" w14:textId="549F216A" w:rsidR="004208AF" w:rsidRDefault="004208AF">
      <w:r w:rsidRPr="004208AF">
        <w:drawing>
          <wp:inline distT="0" distB="0" distL="0" distR="0" wp14:anchorId="304B09D0" wp14:editId="1E1EBE36">
            <wp:extent cx="5727700" cy="3580130"/>
            <wp:effectExtent l="0" t="0" r="0" b="127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D298" w14:textId="2BC15CC0" w:rsidR="004208AF" w:rsidRDefault="004208AF"/>
    <w:p w14:paraId="34100BD1" w14:textId="3E422979" w:rsidR="004208AF" w:rsidRDefault="004208AF">
      <w:r>
        <w:t>Click on the Green Flag then press the “X” key</w:t>
      </w:r>
    </w:p>
    <w:p w14:paraId="0B3DD962" w14:textId="1C7E14D6" w:rsidR="004208AF" w:rsidRDefault="004208AF">
      <w:r>
        <w:t>The square will be shown in each location in turn, and the difference it makes to the confidence the machine learning model will be displayed</w:t>
      </w:r>
    </w:p>
    <w:p w14:paraId="2F2FF356" w14:textId="2BF22265" w:rsidR="004208AF" w:rsidRDefault="004208AF">
      <w:r w:rsidRPr="004208AF">
        <w:drawing>
          <wp:inline distT="0" distB="0" distL="0" distR="0" wp14:anchorId="0F2C41F7" wp14:editId="1AC97960">
            <wp:extent cx="5727700" cy="3580130"/>
            <wp:effectExtent l="0" t="0" r="0" b="127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4F91" w14:textId="50EDE6B5" w:rsidR="004208AF" w:rsidRDefault="004208AF"/>
    <w:p w14:paraId="51B89F0B" w14:textId="32BA5B6A" w:rsidR="004208AF" w:rsidRDefault="004208AF"/>
    <w:p w14:paraId="3251B2FF" w14:textId="6D881A1A" w:rsidR="004208AF" w:rsidRDefault="004208AF"/>
    <w:p w14:paraId="195E3E2D" w14:textId="4F83F906" w:rsidR="004208AF" w:rsidRDefault="004208AF"/>
    <w:p w14:paraId="14F52942" w14:textId="4CE2CE3D" w:rsidR="004208AF" w:rsidRDefault="004208AF">
      <w:r>
        <w:lastRenderedPageBreak/>
        <w:t>Find the code where the “amplify” variable is set</w:t>
      </w:r>
    </w:p>
    <w:p w14:paraId="340EE442" w14:textId="2E58B855" w:rsidR="004208AF" w:rsidRDefault="004208AF">
      <w:r>
        <w:t>You will need to experiment to find the right value for this variable</w:t>
      </w:r>
    </w:p>
    <w:p w14:paraId="1CA4588B" w14:textId="218FE59A" w:rsidR="004208AF" w:rsidRDefault="004208AF">
      <w:r w:rsidRPr="004208AF">
        <w:drawing>
          <wp:inline distT="0" distB="0" distL="0" distR="0" wp14:anchorId="3B00AC14" wp14:editId="23D65F5F">
            <wp:extent cx="4267200" cy="228600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077C" w14:textId="09F2AC0B" w:rsidR="004208AF" w:rsidRDefault="004208AF"/>
    <w:p w14:paraId="1FEDCE95" w14:textId="77777777" w:rsidR="004208AF" w:rsidRDefault="004208AF" w:rsidP="004208AF">
      <w:r>
        <w:t>After each time you change the amplify value, you will need to re-run the test:</w:t>
      </w:r>
      <w:r>
        <w:br/>
      </w:r>
      <w:r>
        <w:t>Click on the Green Flag then press the “X” key</w:t>
      </w:r>
    </w:p>
    <w:p w14:paraId="3FC5F918" w14:textId="70A1BD72" w:rsidR="004208AF" w:rsidRDefault="004208AF"/>
    <w:p w14:paraId="07EDB6D4" w14:textId="458B9298" w:rsidR="004208AF" w:rsidRDefault="004208AF"/>
    <w:p w14:paraId="1683B82C" w14:textId="09592FBB" w:rsidR="004208AF" w:rsidRDefault="004208AF">
      <w:r>
        <w:t>If you see don’t see any transparent sections, you should increase the amplify value</w:t>
      </w:r>
    </w:p>
    <w:p w14:paraId="3D88E0B7" w14:textId="2EB5D110" w:rsidR="004208AF" w:rsidRDefault="004208AF">
      <w:r w:rsidRPr="004208AF">
        <w:drawing>
          <wp:inline distT="0" distB="0" distL="0" distR="0" wp14:anchorId="5B8EC5B8" wp14:editId="29474885">
            <wp:extent cx="5727700" cy="3580130"/>
            <wp:effectExtent l="0" t="0" r="0" b="127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15E0" w14:textId="3D9233DD" w:rsidR="004208AF" w:rsidRDefault="004208AF"/>
    <w:p w14:paraId="2CDC7C0E" w14:textId="5D1ED985" w:rsidR="004208AF" w:rsidRDefault="004208AF"/>
    <w:p w14:paraId="038BBCA1" w14:textId="22D022E3" w:rsidR="004208AF" w:rsidRDefault="004208AF"/>
    <w:p w14:paraId="25D7335C" w14:textId="4BDA228B" w:rsidR="004208AF" w:rsidRDefault="004208AF"/>
    <w:p w14:paraId="0A6C0B56" w14:textId="6DFB97BD" w:rsidR="004208AF" w:rsidRDefault="004208AF"/>
    <w:p w14:paraId="67F92206" w14:textId="5B9B1D77" w:rsidR="004208AF" w:rsidRDefault="004208AF"/>
    <w:p w14:paraId="68C63D89" w14:textId="1833B2C6" w:rsidR="004208AF" w:rsidRDefault="004208AF"/>
    <w:p w14:paraId="125E0F07" w14:textId="77777777" w:rsidR="004208AF" w:rsidRDefault="004208AF"/>
    <w:p w14:paraId="30307C4A" w14:textId="6B6D115F" w:rsidR="004208AF" w:rsidRDefault="004208AF">
      <w:r>
        <w:lastRenderedPageBreak/>
        <w:t>If you see too many transparent sections, you should decrease the amplify value</w:t>
      </w:r>
    </w:p>
    <w:p w14:paraId="524060B9" w14:textId="4AE29DB3" w:rsidR="004208AF" w:rsidRDefault="004208AF">
      <w:r w:rsidRPr="004208AF">
        <w:drawing>
          <wp:inline distT="0" distB="0" distL="0" distR="0" wp14:anchorId="72C8A7C7" wp14:editId="108BC55A">
            <wp:extent cx="5727700" cy="3580130"/>
            <wp:effectExtent l="0" t="0" r="0" b="127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D70" w14:textId="3D7342C1" w:rsidR="004208AF" w:rsidRDefault="004208AF"/>
    <w:p w14:paraId="09D4BD55" w14:textId="77CCC252" w:rsidR="004208AF" w:rsidRDefault="0024259D">
      <w:r>
        <w:t xml:space="preserve">Adjusting amplify to the right value should highlight the significant areas of the webcam </w:t>
      </w:r>
    </w:p>
    <w:p w14:paraId="1B1C8B2D" w14:textId="7FD14432" w:rsidR="0024259D" w:rsidRDefault="0024259D">
      <w:r w:rsidRPr="0024259D">
        <w:drawing>
          <wp:inline distT="0" distB="0" distL="0" distR="0" wp14:anchorId="1A323178" wp14:editId="34157737">
            <wp:extent cx="5727700" cy="3580130"/>
            <wp:effectExtent l="0" t="0" r="0" b="127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59D" w:rsidSect="0097319F">
      <w:headerReference w:type="default" r:id="rId30"/>
      <w:footerReference w:type="default" r:id="rId3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B72762" w14:textId="77777777" w:rsidR="00320D6F" w:rsidRDefault="00320D6F" w:rsidP="002D56F2">
      <w:r>
        <w:separator/>
      </w:r>
    </w:p>
  </w:endnote>
  <w:endnote w:type="continuationSeparator" w:id="0">
    <w:p w14:paraId="2DC87ED9" w14:textId="77777777" w:rsidR="00320D6F" w:rsidRDefault="00320D6F" w:rsidP="002D56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altName w:val="IBM Plex Sans"/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824B93" w14:textId="245DC505" w:rsidR="002D56F2" w:rsidRPr="002D56F2" w:rsidRDefault="002D56F2" w:rsidP="002D56F2">
    <w:pPr>
      <w:rPr>
        <w:rFonts w:ascii="IBM Plex Sans" w:eastAsia="Times New Roman" w:hAnsi="IBM Plex Sans" w:cs="Times New Roman"/>
        <w:sz w:val="20"/>
        <w:szCs w:val="20"/>
        <w:lang w:eastAsia="en-GB"/>
      </w:rPr>
    </w:pP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begin"/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instrText xml:space="preserve"> INCLUDEPICTURE "/var/folders/5n/3s84gccd3v350243vtz1kgyc0000gp/T/com.microsoft.Word/WebArchiveCopyPasteTempFiles/88x31.png" \* MERGEFORMATINET </w:instrText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separate"/>
    </w:r>
    <w:r w:rsidRPr="002D56F2">
      <w:rPr>
        <w:rFonts w:ascii="IBM Plex Sans" w:eastAsia="Times New Roman" w:hAnsi="IBM Plex Sans" w:cs="Times New Roman"/>
        <w:noProof/>
        <w:sz w:val="18"/>
        <w:szCs w:val="18"/>
        <w:lang w:eastAsia="en-GB"/>
      </w:rPr>
      <w:drawing>
        <wp:anchor distT="0" distB="0" distL="114300" distR="114300" simplePos="0" relativeHeight="251658240" behindDoc="0" locked="0" layoutInCell="1" allowOverlap="1" wp14:anchorId="662524B2" wp14:editId="5A1BFC18">
          <wp:simplePos x="0" y="0"/>
          <wp:positionH relativeFrom="column">
            <wp:posOffset>0</wp:posOffset>
          </wp:positionH>
          <wp:positionV relativeFrom="paragraph">
            <wp:posOffset>-3810</wp:posOffset>
          </wp:positionV>
          <wp:extent cx="807720" cy="287655"/>
          <wp:effectExtent l="0" t="0" r="5080" b="4445"/>
          <wp:wrapSquare wrapText="bothSides"/>
          <wp:docPr id="1" name="Picture 1" descr="Creative Commons Lic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7720" cy="2876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fldChar w:fldCharType="end"/>
    </w:r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t xml:space="preserve">This work is licensed under a </w:t>
    </w:r>
    <w:hyperlink r:id="rId2" w:history="1">
      <w:r w:rsidRPr="002D56F2">
        <w:rPr>
          <w:rStyle w:val="Hyperlink"/>
          <w:rFonts w:ascii="IBM Plex Sans" w:eastAsia="Times New Roman" w:hAnsi="IBM Plex Sans" w:cs="Times New Roman"/>
          <w:sz w:val="18"/>
          <w:szCs w:val="18"/>
          <w:lang w:eastAsia="en-GB"/>
        </w:rPr>
        <w:t>Creative Commons Attribution-</w:t>
      </w:r>
      <w:proofErr w:type="spellStart"/>
      <w:r w:rsidRPr="002D56F2">
        <w:rPr>
          <w:rStyle w:val="Hyperlink"/>
          <w:rFonts w:ascii="IBM Plex Sans" w:eastAsia="Times New Roman" w:hAnsi="IBM Plex Sans" w:cs="Times New Roman"/>
          <w:sz w:val="18"/>
          <w:szCs w:val="18"/>
          <w:lang w:eastAsia="en-GB"/>
        </w:rPr>
        <w:t>NonCommercial</w:t>
      </w:r>
      <w:proofErr w:type="spellEnd"/>
      <w:r w:rsidRPr="002D56F2">
        <w:rPr>
          <w:rStyle w:val="Hyperlink"/>
          <w:rFonts w:ascii="IBM Plex Sans" w:eastAsia="Times New Roman" w:hAnsi="IBM Plex Sans" w:cs="Times New Roman"/>
          <w:sz w:val="18"/>
          <w:szCs w:val="18"/>
          <w:lang w:eastAsia="en-GB"/>
        </w:rPr>
        <w:t>-</w:t>
      </w:r>
      <w:proofErr w:type="spellStart"/>
      <w:r w:rsidRPr="002D56F2">
        <w:rPr>
          <w:rStyle w:val="Hyperlink"/>
          <w:rFonts w:ascii="IBM Plex Sans" w:eastAsia="Times New Roman" w:hAnsi="IBM Plex Sans" w:cs="Times New Roman"/>
          <w:sz w:val="18"/>
          <w:szCs w:val="18"/>
          <w:lang w:eastAsia="en-GB"/>
        </w:rPr>
        <w:t>ShareAlike</w:t>
      </w:r>
      <w:proofErr w:type="spellEnd"/>
      <w:r w:rsidRPr="002D56F2">
        <w:rPr>
          <w:rStyle w:val="Hyperlink"/>
          <w:rFonts w:ascii="IBM Plex Sans" w:eastAsia="Times New Roman" w:hAnsi="IBM Plex Sans" w:cs="Times New Roman"/>
          <w:sz w:val="18"/>
          <w:szCs w:val="18"/>
          <w:lang w:eastAsia="en-GB"/>
        </w:rPr>
        <w:t xml:space="preserve"> 4.0 International License</w:t>
      </w:r>
    </w:hyperlink>
    <w:r w:rsidRPr="002D56F2">
      <w:rPr>
        <w:rFonts w:ascii="IBM Plex Sans" w:eastAsia="Times New Roman" w:hAnsi="IBM Plex Sans" w:cs="Times New Roman"/>
        <w:sz w:val="18"/>
        <w:szCs w:val="18"/>
        <w:lang w:eastAsia="en-GB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5523A0" w14:textId="77777777" w:rsidR="00320D6F" w:rsidRDefault="00320D6F" w:rsidP="002D56F2">
      <w:r>
        <w:separator/>
      </w:r>
    </w:p>
  </w:footnote>
  <w:footnote w:type="continuationSeparator" w:id="0">
    <w:p w14:paraId="2577E6BD" w14:textId="77777777" w:rsidR="00320D6F" w:rsidRDefault="00320D6F" w:rsidP="002D56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CDD05" w14:textId="20A10636" w:rsidR="002D56F2" w:rsidRPr="002D56F2" w:rsidRDefault="00376ED0">
    <w:pPr>
      <w:pStyle w:val="Header"/>
      <w:rPr>
        <w:rFonts w:ascii="IBM Plex Sans" w:hAnsi="IBM Plex Sans"/>
        <w:sz w:val="20"/>
        <w:szCs w:val="20"/>
      </w:rPr>
    </w:pPr>
    <w:r>
      <w:rPr>
        <w:rFonts w:ascii="IBM Plex Sans" w:hAnsi="IBM Plex Sans"/>
        <w:sz w:val="16"/>
        <w:szCs w:val="16"/>
      </w:rPr>
      <w:fldChar w:fldCharType="begin"/>
    </w:r>
    <w:r>
      <w:rPr>
        <w:rFonts w:ascii="IBM Plex Sans" w:hAnsi="IBM Plex Sans"/>
        <w:sz w:val="16"/>
        <w:szCs w:val="16"/>
      </w:rPr>
      <w:instrText xml:space="preserve"> HYPERLINK "https://dalelane.co.uk/blog/?p=4447" </w:instrText>
    </w:r>
    <w:r>
      <w:rPr>
        <w:rFonts w:ascii="IBM Plex Sans" w:hAnsi="IBM Plex Sans"/>
        <w:sz w:val="16"/>
        <w:szCs w:val="16"/>
      </w:rPr>
    </w:r>
    <w:r>
      <w:rPr>
        <w:rFonts w:ascii="IBM Plex Sans" w:hAnsi="IBM Plex Sans"/>
        <w:sz w:val="16"/>
        <w:szCs w:val="16"/>
      </w:rPr>
      <w:fldChar w:fldCharType="separate"/>
    </w:r>
    <w:r w:rsidR="002D56F2" w:rsidRPr="00376ED0">
      <w:rPr>
        <w:rStyle w:val="Hyperlink"/>
        <w:rFonts w:ascii="IBM Plex Sans" w:hAnsi="IBM Plex Sans"/>
        <w:sz w:val="16"/>
        <w:szCs w:val="16"/>
      </w:rPr>
      <w:t>https://dalelane.co.uk/blog/?p=</w:t>
    </w:r>
    <w:r w:rsidRPr="00376ED0">
      <w:rPr>
        <w:rStyle w:val="Hyperlink"/>
        <w:rFonts w:ascii="IBM Plex Sans" w:hAnsi="IBM Plex Sans"/>
        <w:sz w:val="16"/>
        <w:szCs w:val="16"/>
      </w:rPr>
      <w:t>44</w:t>
    </w:r>
    <w:r w:rsidR="002D56F2" w:rsidRPr="00376ED0">
      <w:rPr>
        <w:rStyle w:val="Hyperlink"/>
        <w:rFonts w:ascii="IBM Plex Sans" w:hAnsi="IBM Plex Sans"/>
        <w:sz w:val="16"/>
        <w:szCs w:val="16"/>
      </w:rPr>
      <w:t>4</w:t>
    </w:r>
    <w:r w:rsidRPr="00376ED0">
      <w:rPr>
        <w:rStyle w:val="Hyperlink"/>
        <w:rFonts w:ascii="IBM Plex Sans" w:hAnsi="IBM Plex Sans"/>
        <w:sz w:val="16"/>
        <w:szCs w:val="16"/>
      </w:rPr>
      <w:t>7</w:t>
    </w:r>
    <w:r>
      <w:rPr>
        <w:rFonts w:ascii="IBM Plex Sans" w:hAnsi="IBM Plex Sans"/>
        <w:sz w:val="16"/>
        <w:szCs w:val="16"/>
      </w:rPr>
      <w:fldChar w:fldCharType="end"/>
    </w:r>
    <w:r>
      <w:rPr>
        <w:rFonts w:ascii="IBM Plex Sans" w:hAnsi="IBM Plex Sans"/>
        <w:sz w:val="16"/>
        <w:szCs w:val="16"/>
      </w:rPr>
      <w:t xml:space="preserve"> </w:t>
    </w:r>
    <w:r w:rsidR="002D56F2" w:rsidRPr="002D56F2">
      <w:rPr>
        <w:rFonts w:ascii="IBM Plex Sans" w:hAnsi="IBM Plex Sans"/>
        <w:sz w:val="20"/>
        <w:szCs w:val="20"/>
      </w:rPr>
      <w:tab/>
    </w:r>
    <w:r w:rsidR="002D56F2" w:rsidRPr="002D56F2">
      <w:rPr>
        <w:rFonts w:ascii="IBM Plex Sans" w:hAnsi="IBM Plex Sans"/>
        <w:sz w:val="20"/>
        <w:szCs w:val="20"/>
      </w:rPr>
      <w:fldChar w:fldCharType="begin"/>
    </w:r>
    <w:r w:rsidR="002D56F2" w:rsidRPr="002D56F2">
      <w:rPr>
        <w:rFonts w:ascii="IBM Plex Sans" w:hAnsi="IBM Plex Sans"/>
        <w:sz w:val="20"/>
        <w:szCs w:val="20"/>
      </w:rPr>
      <w:instrText xml:space="preserve"> PAGE  \* MERGEFORMAT </w:instrText>
    </w:r>
    <w:r w:rsidR="002D56F2" w:rsidRPr="002D56F2">
      <w:rPr>
        <w:rFonts w:ascii="IBM Plex Sans" w:hAnsi="IBM Plex Sans"/>
        <w:sz w:val="20"/>
        <w:szCs w:val="20"/>
      </w:rPr>
      <w:fldChar w:fldCharType="separate"/>
    </w:r>
    <w:r w:rsidR="002D56F2" w:rsidRPr="002D56F2">
      <w:rPr>
        <w:rFonts w:ascii="IBM Plex Sans" w:hAnsi="IBM Plex Sans"/>
        <w:noProof/>
        <w:sz w:val="20"/>
        <w:szCs w:val="20"/>
      </w:rPr>
      <w:t>1</w:t>
    </w:r>
    <w:r w:rsidR="002D56F2" w:rsidRPr="002D56F2">
      <w:rPr>
        <w:rFonts w:ascii="IBM Plex Sans" w:hAnsi="IBM Plex Sans"/>
        <w:sz w:val="20"/>
        <w:szCs w:val="20"/>
      </w:rPr>
      <w:fldChar w:fldCharType="end"/>
    </w:r>
    <w:r w:rsidR="002D56F2" w:rsidRPr="002D56F2">
      <w:rPr>
        <w:rFonts w:ascii="IBM Plex Sans" w:hAnsi="IBM Plex Sans"/>
        <w:sz w:val="20"/>
        <w:szCs w:val="20"/>
      </w:rPr>
      <w:tab/>
      <w:t>Dale Lane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6F2"/>
    <w:rsid w:val="00166FB3"/>
    <w:rsid w:val="0017372D"/>
    <w:rsid w:val="001E2F6C"/>
    <w:rsid w:val="0024259D"/>
    <w:rsid w:val="002D56F2"/>
    <w:rsid w:val="00320D6F"/>
    <w:rsid w:val="00362F7F"/>
    <w:rsid w:val="00376ED0"/>
    <w:rsid w:val="004208AF"/>
    <w:rsid w:val="00464AB4"/>
    <w:rsid w:val="007C6577"/>
    <w:rsid w:val="00923D50"/>
    <w:rsid w:val="0097319F"/>
    <w:rsid w:val="00C70519"/>
    <w:rsid w:val="00E811B6"/>
    <w:rsid w:val="00F8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DF1A"/>
  <w15:chartTrackingRefBased/>
  <w15:docId w15:val="{2B31FF76-E96B-3344-8153-1E35C1282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6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56F2"/>
  </w:style>
  <w:style w:type="paragraph" w:styleId="Footer">
    <w:name w:val="footer"/>
    <w:basedOn w:val="Normal"/>
    <w:link w:val="FooterChar"/>
    <w:uiPriority w:val="99"/>
    <w:unhideWhenUsed/>
    <w:rsid w:val="002D56F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56F2"/>
  </w:style>
  <w:style w:type="character" w:styleId="Hyperlink">
    <w:name w:val="Hyperlink"/>
    <w:basedOn w:val="DefaultParagraphFont"/>
    <w:uiPriority w:val="99"/>
    <w:unhideWhenUsed/>
    <w:rsid w:val="002D56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D56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6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header" Target="header1.xml"/><Relationship Id="rId8" Type="http://schemas.openxmlformats.org/officeDocument/2006/relationships/image" Target="media/image3.tif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</cp:revision>
  <cp:lastPrinted>2021-07-10T20:06:00Z</cp:lastPrinted>
  <dcterms:created xsi:type="dcterms:W3CDTF">2021-07-10T17:50:00Z</dcterms:created>
  <dcterms:modified xsi:type="dcterms:W3CDTF">2021-07-10T20:06:00Z</dcterms:modified>
</cp:coreProperties>
</file>